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92.72727272727275" w:lineRule="auto"/>
        <w:rPr>
          <w:rFonts w:ascii="Calibri" w:cs="Calibri" w:eastAsia="Calibri" w:hAnsi="Calibri"/>
          <w:b w:val="1"/>
        </w:rPr>
      </w:pPr>
      <w:r w:rsidDel="00000000" w:rsidR="00000000" w:rsidRPr="00000000">
        <w:rPr>
          <w:rFonts w:ascii="Calibri" w:cs="Calibri" w:eastAsia="Calibri" w:hAnsi="Calibri"/>
          <w:b w:val="1"/>
          <w:rtl w:val="0"/>
        </w:rPr>
        <w:t xml:space="preserve">Healthy Living Tips to Feel Better Every Day</w:t>
      </w:r>
    </w:p>
    <w:p w:rsidR="00000000" w:rsidDel="00000000" w:rsidP="00000000" w:rsidRDefault="00000000" w:rsidRPr="00000000" w14:paraId="00000002">
      <w:pPr>
        <w:spacing w:after="240" w:before="240" w:line="392.72727272727275" w:lineRule="auto"/>
        <w:rPr>
          <w:rFonts w:ascii="Calibri" w:cs="Calibri" w:eastAsia="Calibri" w:hAnsi="Calibri"/>
          <w:b w:val="1"/>
        </w:rPr>
      </w:pPr>
      <w:r w:rsidDel="00000000" w:rsidR="00000000" w:rsidRPr="00000000">
        <w:rPr>
          <w:rFonts w:ascii="Calibri" w:cs="Calibri" w:eastAsia="Calibri" w:hAnsi="Calibri"/>
          <w:b w:val="1"/>
        </w:rPr>
        <w:drawing>
          <wp:inline distB="114300" distT="114300" distL="114300" distR="114300">
            <wp:extent cx="5731200" cy="38227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240" w:before="240" w:line="392.72727272727275" w:lineRule="auto"/>
        <w:rPr>
          <w:rFonts w:ascii="Calibri" w:cs="Calibri" w:eastAsia="Calibri" w:hAnsi="Calibri"/>
        </w:rPr>
      </w:pPr>
      <w:r w:rsidDel="00000000" w:rsidR="00000000" w:rsidRPr="00000000">
        <w:rPr>
          <w:rFonts w:ascii="Calibri" w:cs="Calibri" w:eastAsia="Calibri" w:hAnsi="Calibri"/>
          <w:color w:val="1a1a1a"/>
          <w:sz w:val="24"/>
          <w:szCs w:val="24"/>
          <w:rtl w:val="0"/>
        </w:rPr>
        <w:t xml:space="preserve">Photo by </w:t>
      </w:r>
      <w:hyperlink r:id="rId7">
        <w:r w:rsidDel="00000000" w:rsidR="00000000" w:rsidRPr="00000000">
          <w:rPr>
            <w:rFonts w:ascii="Calibri" w:cs="Calibri" w:eastAsia="Calibri" w:hAnsi="Calibri"/>
            <w:color w:val="1155cc"/>
            <w:sz w:val="24"/>
            <w:szCs w:val="24"/>
            <w:rtl w:val="0"/>
          </w:rPr>
          <w:t xml:space="preserve">Nathan Cowley</w:t>
        </w:r>
      </w:hyperlink>
      <w:r w:rsidDel="00000000" w:rsidR="00000000" w:rsidRPr="00000000">
        <w:rPr>
          <w:rFonts w:ascii="Calibri" w:cs="Calibri" w:eastAsia="Calibri" w:hAnsi="Calibri"/>
          <w:color w:val="1a1a1a"/>
          <w:sz w:val="24"/>
          <w:szCs w:val="24"/>
          <w:rtl w:val="0"/>
        </w:rPr>
        <w:t xml:space="preserve"> from </w:t>
      </w:r>
      <w:hyperlink r:id="rId8">
        <w:r w:rsidDel="00000000" w:rsidR="00000000" w:rsidRPr="00000000">
          <w:rPr>
            <w:rFonts w:ascii="Calibri" w:cs="Calibri" w:eastAsia="Calibri" w:hAnsi="Calibri"/>
            <w:color w:val="1155cc"/>
            <w:sz w:val="24"/>
            <w:szCs w:val="24"/>
            <w:rtl w:val="0"/>
          </w:rPr>
          <w:t xml:space="preserve">Pexels</w:t>
        </w:r>
      </w:hyperlink>
      <w:r w:rsidDel="00000000" w:rsidR="00000000" w:rsidRPr="00000000">
        <w:rPr>
          <w:rtl w:val="0"/>
        </w:rPr>
      </w:r>
    </w:p>
    <w:p w:rsidR="00000000" w:rsidDel="00000000" w:rsidP="00000000" w:rsidRDefault="00000000" w:rsidRPr="00000000" w14:paraId="00000004">
      <w:pPr>
        <w:spacing w:after="240" w:before="240" w:line="392.72727272727275" w:lineRule="auto"/>
        <w:rPr>
          <w:rFonts w:ascii="Calibri" w:cs="Calibri" w:eastAsia="Calibri" w:hAnsi="Calibri"/>
        </w:rPr>
      </w:pPr>
      <w:r w:rsidDel="00000000" w:rsidR="00000000" w:rsidRPr="00000000">
        <w:rPr>
          <w:rFonts w:ascii="Calibri" w:cs="Calibri" w:eastAsia="Calibri" w:hAnsi="Calibri"/>
          <w:rtl w:val="0"/>
        </w:rPr>
        <w:t xml:space="preserve">Sometimes, you might not feel your best. Often, this feeling comes from your daily routine, so you need to review your lifestyle to understand what you can incorporate into it to feel better every day. If you’re struggling with anxiety, stress, low mood, or a </w:t>
      </w:r>
      <w:hyperlink r:id="rId9">
        <w:r w:rsidDel="00000000" w:rsidR="00000000" w:rsidRPr="00000000">
          <w:rPr>
            <w:rFonts w:ascii="Calibri" w:cs="Calibri" w:eastAsia="Calibri" w:hAnsi="Calibri"/>
            <w:color w:val="1155cc"/>
            <w:u w:val="single"/>
            <w:rtl w:val="0"/>
          </w:rPr>
          <w:t xml:space="preserve">lack of motivation</w:t>
        </w:r>
      </w:hyperlink>
      <w:r w:rsidDel="00000000" w:rsidR="00000000" w:rsidRPr="00000000">
        <w:rPr>
          <w:rFonts w:ascii="Calibri" w:cs="Calibri" w:eastAsia="Calibri" w:hAnsi="Calibri"/>
          <w:rtl w:val="0"/>
        </w:rPr>
        <w:t xml:space="preserve">, it can be tough feeling good if you’re not 100%. </w:t>
      </w:r>
    </w:p>
    <w:p w:rsidR="00000000" w:rsidDel="00000000" w:rsidP="00000000" w:rsidRDefault="00000000" w:rsidRPr="00000000" w14:paraId="00000005">
      <w:pPr>
        <w:spacing w:after="240" w:before="240" w:line="392.72727272727275" w:lineRule="auto"/>
        <w:rPr>
          <w:rFonts w:ascii="Calibri" w:cs="Calibri" w:eastAsia="Calibri" w:hAnsi="Calibri"/>
        </w:rPr>
      </w:pPr>
      <w:r w:rsidDel="00000000" w:rsidR="00000000" w:rsidRPr="00000000">
        <w:rPr>
          <w:rFonts w:ascii="Calibri" w:cs="Calibri" w:eastAsia="Calibri" w:hAnsi="Calibri"/>
          <w:rtl w:val="0"/>
        </w:rPr>
        <w:t xml:space="preserve">It helps to review the things you could do to </w:t>
      </w:r>
      <w:hyperlink r:id="rId10">
        <w:r w:rsidDel="00000000" w:rsidR="00000000" w:rsidRPr="00000000">
          <w:rPr>
            <w:rFonts w:ascii="Calibri" w:cs="Calibri" w:eastAsia="Calibri" w:hAnsi="Calibri"/>
            <w:color w:val="1155cc"/>
            <w:u w:val="single"/>
            <w:rtl w:val="0"/>
          </w:rPr>
          <w:t xml:space="preserve">boost your mood</w:t>
        </w:r>
      </w:hyperlink>
      <w:r w:rsidDel="00000000" w:rsidR="00000000" w:rsidRPr="00000000">
        <w:rPr>
          <w:rFonts w:ascii="Calibri" w:cs="Calibri" w:eastAsia="Calibri" w:hAnsi="Calibri"/>
          <w:rtl w:val="0"/>
        </w:rPr>
        <w:t xml:space="preserve"> quickly. In addition, you can transform your lifestyle to improve everything about your life. Here are tips you could consider to live a better life each day.  </w:t>
      </w:r>
    </w:p>
    <w:p w:rsidR="00000000" w:rsidDel="00000000" w:rsidP="00000000" w:rsidRDefault="00000000" w:rsidRPr="00000000" w14:paraId="00000006">
      <w:pPr>
        <w:spacing w:after="240" w:before="240" w:line="392.72727272727275" w:lineRule="auto"/>
        <w:rPr>
          <w:rFonts w:ascii="Calibri" w:cs="Calibri" w:eastAsia="Calibri" w:hAnsi="Calibri"/>
          <w:b w:val="1"/>
        </w:rPr>
      </w:pPr>
      <w:r w:rsidDel="00000000" w:rsidR="00000000" w:rsidRPr="00000000">
        <w:rPr>
          <w:rFonts w:ascii="Calibri" w:cs="Calibri" w:eastAsia="Calibri" w:hAnsi="Calibri"/>
          <w:b w:val="1"/>
          <w:rtl w:val="0"/>
        </w:rPr>
        <w:t xml:space="preserve">Get Enough Sleep</w:t>
      </w:r>
    </w:p>
    <w:p w:rsidR="00000000" w:rsidDel="00000000" w:rsidP="00000000" w:rsidRDefault="00000000" w:rsidRPr="00000000" w14:paraId="00000007">
      <w:pPr>
        <w:spacing w:after="240" w:before="240" w:line="392.72727272727275" w:lineRule="auto"/>
        <w:rPr>
          <w:rFonts w:ascii="Calibri" w:cs="Calibri" w:eastAsia="Calibri" w:hAnsi="Calibri"/>
        </w:rPr>
      </w:pPr>
      <w:r w:rsidDel="00000000" w:rsidR="00000000" w:rsidRPr="00000000">
        <w:rPr>
          <w:rFonts w:ascii="Calibri" w:cs="Calibri" w:eastAsia="Calibri" w:hAnsi="Calibri"/>
          <w:rtl w:val="0"/>
        </w:rPr>
        <w:t xml:space="preserve">It’s important to </w:t>
      </w:r>
      <w:hyperlink r:id="rId11">
        <w:r w:rsidDel="00000000" w:rsidR="00000000" w:rsidRPr="00000000">
          <w:rPr>
            <w:rFonts w:ascii="Calibri" w:cs="Calibri" w:eastAsia="Calibri" w:hAnsi="Calibri"/>
            <w:color w:val="1155cc"/>
            <w:u w:val="single"/>
            <w:rtl w:val="0"/>
          </w:rPr>
          <w:t xml:space="preserve">have enough sleep</w:t>
        </w:r>
      </w:hyperlink>
      <w:r w:rsidDel="00000000" w:rsidR="00000000" w:rsidRPr="00000000">
        <w:rPr>
          <w:rFonts w:ascii="Calibri" w:cs="Calibri" w:eastAsia="Calibri" w:hAnsi="Calibri"/>
          <w:rtl w:val="0"/>
        </w:rPr>
        <w:t xml:space="preserve">, as it keeps your body and minds healthy. For most adults, one needs at least 7 hours of good-quality sleep to see the benefits. This is not only about the hours you sleep. You also need to ensure your sleeping pattern and the experience give you the quality you need to rejuvenate your system. </w:t>
      </w:r>
    </w:p>
    <w:p w:rsidR="00000000" w:rsidDel="00000000" w:rsidP="00000000" w:rsidRDefault="00000000" w:rsidRPr="00000000" w14:paraId="00000008">
      <w:pPr>
        <w:spacing w:after="240" w:before="240" w:line="392.72727272727275" w:lineRule="auto"/>
        <w:rPr>
          <w:rFonts w:ascii="Calibri" w:cs="Calibri" w:eastAsia="Calibri" w:hAnsi="Calibri"/>
        </w:rPr>
      </w:pPr>
      <w:r w:rsidDel="00000000" w:rsidR="00000000" w:rsidRPr="00000000">
        <w:rPr>
          <w:rFonts w:ascii="Calibri" w:cs="Calibri" w:eastAsia="Calibri" w:hAnsi="Calibri"/>
          <w:rtl w:val="0"/>
        </w:rPr>
        <w:t xml:space="preserve">Avoid a situation where you’re uncomfortable or forced to wake up many times at night. Good sleep should make you feel sufficiently rested when you wake up. In case you have a </w:t>
      </w:r>
      <w:hyperlink r:id="rId12">
        <w:r w:rsidDel="00000000" w:rsidR="00000000" w:rsidRPr="00000000">
          <w:rPr>
            <w:rFonts w:ascii="Calibri" w:cs="Calibri" w:eastAsia="Calibri" w:hAnsi="Calibri"/>
            <w:color w:val="1155cc"/>
            <w:u w:val="single"/>
            <w:rtl w:val="0"/>
          </w:rPr>
          <w:t xml:space="preserve">problem getting good sleep</w:t>
        </w:r>
      </w:hyperlink>
      <w:r w:rsidDel="00000000" w:rsidR="00000000" w:rsidRPr="00000000">
        <w:rPr>
          <w:rFonts w:ascii="Calibri" w:cs="Calibri" w:eastAsia="Calibri" w:hAnsi="Calibri"/>
          <w:rtl w:val="0"/>
        </w:rPr>
        <w:t xml:space="preserve">, you should discuss it with your doctor to address the problem.</w:t>
      </w:r>
      <w:r w:rsidDel="00000000" w:rsidR="00000000" w:rsidRPr="00000000">
        <w:rPr>
          <w:rtl w:val="0"/>
        </w:rPr>
      </w:r>
    </w:p>
    <w:p w:rsidR="00000000" w:rsidDel="00000000" w:rsidP="00000000" w:rsidRDefault="00000000" w:rsidRPr="00000000" w14:paraId="00000009">
      <w:pPr>
        <w:spacing w:after="240" w:before="240" w:line="392.72727272727275" w:lineRule="auto"/>
        <w:rPr>
          <w:rFonts w:ascii="Calibri" w:cs="Calibri" w:eastAsia="Calibri" w:hAnsi="Calibri"/>
          <w:b w:val="1"/>
        </w:rPr>
      </w:pPr>
      <w:r w:rsidDel="00000000" w:rsidR="00000000" w:rsidRPr="00000000">
        <w:rPr>
          <w:rFonts w:ascii="Calibri" w:cs="Calibri" w:eastAsia="Calibri" w:hAnsi="Calibri"/>
          <w:b w:val="1"/>
          <w:rtl w:val="0"/>
        </w:rPr>
        <w:t xml:space="preserve">Seek Mental Health Care</w:t>
      </w:r>
    </w:p>
    <w:p w:rsidR="00000000" w:rsidDel="00000000" w:rsidP="00000000" w:rsidRDefault="00000000" w:rsidRPr="00000000" w14:paraId="0000000A">
      <w:pPr>
        <w:spacing w:after="240" w:before="240" w:line="392.72727272727275" w:lineRule="auto"/>
        <w:rPr>
          <w:rFonts w:ascii="Calibri" w:cs="Calibri" w:eastAsia="Calibri" w:hAnsi="Calibri"/>
        </w:rPr>
      </w:pPr>
      <w:r w:rsidDel="00000000" w:rsidR="00000000" w:rsidRPr="00000000">
        <w:rPr>
          <w:rFonts w:ascii="Calibri" w:cs="Calibri" w:eastAsia="Calibri" w:hAnsi="Calibri"/>
          <w:rtl w:val="0"/>
        </w:rPr>
        <w:t xml:space="preserve">This is important for a reason. You can exercise and try to optimize your sleeping patterns, but if your brain chemistry is not in sync, you will experience </w:t>
      </w:r>
      <w:hyperlink r:id="rId13">
        <w:r w:rsidDel="00000000" w:rsidR="00000000" w:rsidRPr="00000000">
          <w:rPr>
            <w:rFonts w:ascii="Calibri" w:cs="Calibri" w:eastAsia="Calibri" w:hAnsi="Calibri"/>
            <w:color w:val="1155cc"/>
            <w:u w:val="single"/>
            <w:rtl w:val="0"/>
          </w:rPr>
          <w:t xml:space="preserve">mental illnesses</w:t>
        </w:r>
      </w:hyperlink>
      <w:r w:rsidDel="00000000" w:rsidR="00000000" w:rsidRPr="00000000">
        <w:rPr>
          <w:rFonts w:ascii="Calibri" w:cs="Calibri" w:eastAsia="Calibri" w:hAnsi="Calibri"/>
          <w:rtl w:val="0"/>
        </w:rPr>
        <w:t xml:space="preserve"> that will disrupt your life. You can use many ways to deal with mental health issues, including getting medication to address the underlying issues. </w:t>
      </w:r>
    </w:p>
    <w:p w:rsidR="00000000" w:rsidDel="00000000" w:rsidP="00000000" w:rsidRDefault="00000000" w:rsidRPr="00000000" w14:paraId="0000000B">
      <w:pPr>
        <w:spacing w:after="240" w:before="240" w:line="392.72727272727275" w:lineRule="auto"/>
        <w:rPr>
          <w:rFonts w:ascii="Calibri" w:cs="Calibri" w:eastAsia="Calibri" w:hAnsi="Calibri"/>
        </w:rPr>
      </w:pPr>
      <w:r w:rsidDel="00000000" w:rsidR="00000000" w:rsidRPr="00000000">
        <w:rPr>
          <w:rFonts w:ascii="Calibri" w:cs="Calibri" w:eastAsia="Calibri" w:hAnsi="Calibri"/>
          <w:rtl w:val="0"/>
        </w:rPr>
        <w:t xml:space="preserve">Also, you could go on therapy, which will help you bring back peace and allow you to focus on what matters the most. Regularly go for mental health screenings to pinpoint any underlying issues that might cause imbalances in your chemistry.</w:t>
      </w:r>
      <w:r w:rsidDel="00000000" w:rsidR="00000000" w:rsidRPr="00000000">
        <w:rPr>
          <w:rtl w:val="0"/>
        </w:rPr>
      </w:r>
    </w:p>
    <w:p w:rsidR="00000000" w:rsidDel="00000000" w:rsidP="00000000" w:rsidRDefault="00000000" w:rsidRPr="00000000" w14:paraId="0000000C">
      <w:pPr>
        <w:spacing w:after="240" w:before="240" w:line="392.72727272727275" w:lineRule="auto"/>
        <w:rPr>
          <w:rFonts w:ascii="Calibri" w:cs="Calibri" w:eastAsia="Calibri" w:hAnsi="Calibri"/>
        </w:rPr>
      </w:pPr>
      <w:r w:rsidDel="00000000" w:rsidR="00000000" w:rsidRPr="00000000">
        <w:rPr>
          <w:rFonts w:ascii="Calibri" w:cs="Calibri" w:eastAsia="Calibri" w:hAnsi="Calibri"/>
          <w:rtl w:val="0"/>
        </w:rPr>
        <w:t xml:space="preserve">Sometimes, your issues stem from stress from work. If this is the situation, you want to find a job that inspires you and allows you to express yourself. One of the options is to explore a career change. An </w:t>
      </w:r>
      <w:r w:rsidDel="00000000" w:rsidR="00000000" w:rsidRPr="00000000">
        <w:rPr>
          <w:rFonts w:ascii="Calibri" w:cs="Calibri" w:eastAsia="Calibri" w:hAnsi="Calibri"/>
          <w:rtl w:val="0"/>
        </w:rPr>
        <w:t xml:space="preserve">online MBA</w:t>
      </w:r>
      <w:r w:rsidDel="00000000" w:rsidR="00000000" w:rsidRPr="00000000">
        <w:rPr>
          <w:rFonts w:ascii="Calibri" w:cs="Calibri" w:eastAsia="Calibri" w:hAnsi="Calibri"/>
          <w:rtl w:val="0"/>
        </w:rPr>
        <w:t xml:space="preserve"> offers you the easiest path to </w:t>
      </w:r>
      <w:hyperlink r:id="rId14">
        <w:r w:rsidDel="00000000" w:rsidR="00000000" w:rsidRPr="00000000">
          <w:rPr>
            <w:rFonts w:ascii="Calibri" w:cs="Calibri" w:eastAsia="Calibri" w:hAnsi="Calibri"/>
            <w:color w:val="1155cc"/>
            <w:u w:val="single"/>
            <w:rtl w:val="0"/>
          </w:rPr>
          <w:t xml:space="preserve">a new career</w:t>
        </w:r>
      </w:hyperlink>
      <w:r w:rsidDel="00000000" w:rsidR="00000000" w:rsidRPr="00000000">
        <w:rPr>
          <w:rFonts w:ascii="Calibri" w:cs="Calibri" w:eastAsia="Calibri" w:hAnsi="Calibri"/>
          <w:rtl w:val="0"/>
        </w:rPr>
        <w:t xml:space="preserve"> as you can pursue the course without interrupting everything else in your life.</w:t>
      </w:r>
      <w:r w:rsidDel="00000000" w:rsidR="00000000" w:rsidRPr="00000000">
        <w:rPr>
          <w:rtl w:val="0"/>
        </w:rPr>
      </w:r>
    </w:p>
    <w:p w:rsidR="00000000" w:rsidDel="00000000" w:rsidP="00000000" w:rsidRDefault="00000000" w:rsidRPr="00000000" w14:paraId="0000000D">
      <w:pPr>
        <w:spacing w:after="240" w:before="240" w:line="392.72727272727275" w:lineRule="auto"/>
        <w:rPr>
          <w:rFonts w:ascii="Calibri" w:cs="Calibri" w:eastAsia="Calibri" w:hAnsi="Calibri"/>
        </w:rPr>
      </w:pPr>
      <w:r w:rsidDel="00000000" w:rsidR="00000000" w:rsidRPr="00000000">
        <w:rPr>
          <w:rFonts w:ascii="Calibri" w:cs="Calibri" w:eastAsia="Calibri" w:hAnsi="Calibri"/>
          <w:b w:val="1"/>
          <w:rtl w:val="0"/>
        </w:rPr>
        <w:t xml:space="preserve">Exercise</w:t>
      </w:r>
      <w:r w:rsidDel="00000000" w:rsidR="00000000" w:rsidRPr="00000000">
        <w:rPr>
          <w:rtl w:val="0"/>
        </w:rPr>
      </w:r>
    </w:p>
    <w:p w:rsidR="00000000" w:rsidDel="00000000" w:rsidP="00000000" w:rsidRDefault="00000000" w:rsidRPr="00000000" w14:paraId="0000000E">
      <w:pPr>
        <w:spacing w:after="240" w:before="240" w:line="392.72727272727275" w:lineRule="auto"/>
        <w:rPr>
          <w:rFonts w:ascii="Calibri" w:cs="Calibri" w:eastAsia="Calibri" w:hAnsi="Calibri"/>
        </w:rPr>
      </w:pPr>
      <w:r w:rsidDel="00000000" w:rsidR="00000000" w:rsidRPr="00000000">
        <w:rPr>
          <w:rFonts w:ascii="Calibri" w:cs="Calibri" w:eastAsia="Calibri" w:hAnsi="Calibri"/>
          <w:rtl w:val="0"/>
        </w:rPr>
        <w:t xml:space="preserve">You can embrace the different </w:t>
      </w:r>
      <w:hyperlink r:id="rId15">
        <w:r w:rsidDel="00000000" w:rsidR="00000000" w:rsidRPr="00000000">
          <w:rPr>
            <w:rFonts w:ascii="Calibri" w:cs="Calibri" w:eastAsia="Calibri" w:hAnsi="Calibri"/>
            <w:color w:val="1155cc"/>
            <w:u w:val="single"/>
            <w:rtl w:val="0"/>
          </w:rPr>
          <w:t xml:space="preserve">benefits of exercise</w:t>
        </w:r>
      </w:hyperlink>
      <w:r w:rsidDel="00000000" w:rsidR="00000000" w:rsidRPr="00000000">
        <w:rPr>
          <w:rFonts w:ascii="Calibri" w:cs="Calibri" w:eastAsia="Calibri" w:hAnsi="Calibri"/>
          <w:rtl w:val="0"/>
        </w:rPr>
        <w:t xml:space="preserve">, such as helping you control your weight, helping you keep your mind clear, and reducing the risk for heart disease. Also, working out will help you manage insulin levels, which makes you feel better. You can learn different ideas from </w:t>
      </w:r>
      <w:hyperlink r:id="rId16">
        <w:r w:rsidDel="00000000" w:rsidR="00000000" w:rsidRPr="00000000">
          <w:rPr>
            <w:rFonts w:ascii="Calibri" w:cs="Calibri" w:eastAsia="Calibri" w:hAnsi="Calibri"/>
            <w:color w:val="1155cc"/>
            <w:u w:val="single"/>
            <w:rtl w:val="0"/>
          </w:rPr>
          <w:t xml:space="preserve">Thunder Fitness Training</w:t>
        </w:r>
      </w:hyperlink>
      <w:r w:rsidDel="00000000" w:rsidR="00000000" w:rsidRPr="00000000">
        <w:rPr>
          <w:rFonts w:ascii="Calibri" w:cs="Calibri" w:eastAsia="Calibri" w:hAnsi="Calibri"/>
          <w:rtl w:val="0"/>
        </w:rPr>
        <w:t xml:space="preserve"> to get started with your workout routine.</w:t>
      </w:r>
      <w:r w:rsidDel="00000000" w:rsidR="00000000" w:rsidRPr="00000000">
        <w:rPr>
          <w:rtl w:val="0"/>
        </w:rPr>
      </w:r>
    </w:p>
    <w:p w:rsidR="00000000" w:rsidDel="00000000" w:rsidP="00000000" w:rsidRDefault="00000000" w:rsidRPr="00000000" w14:paraId="0000000F">
      <w:pPr>
        <w:spacing w:after="240" w:before="240" w:line="392.72727272727275" w:lineRule="auto"/>
        <w:rPr>
          <w:rFonts w:ascii="Calibri" w:cs="Calibri" w:eastAsia="Calibri" w:hAnsi="Calibri"/>
          <w:b w:val="1"/>
        </w:rPr>
      </w:pPr>
      <w:r w:rsidDel="00000000" w:rsidR="00000000" w:rsidRPr="00000000">
        <w:rPr>
          <w:rFonts w:ascii="Calibri" w:cs="Calibri" w:eastAsia="Calibri" w:hAnsi="Calibri"/>
          <w:b w:val="1"/>
          <w:rtl w:val="0"/>
        </w:rPr>
        <w:t xml:space="preserve">Do Something Creative</w:t>
      </w:r>
    </w:p>
    <w:p w:rsidR="00000000" w:rsidDel="00000000" w:rsidP="00000000" w:rsidRDefault="00000000" w:rsidRPr="00000000" w14:paraId="00000010">
      <w:pPr>
        <w:spacing w:after="240" w:before="240" w:line="392.72727272727275" w:lineRule="auto"/>
        <w:rPr>
          <w:rFonts w:ascii="Calibri" w:cs="Calibri" w:eastAsia="Calibri" w:hAnsi="Calibri"/>
        </w:rPr>
      </w:pPr>
      <w:r w:rsidDel="00000000" w:rsidR="00000000" w:rsidRPr="00000000">
        <w:rPr>
          <w:rFonts w:ascii="Calibri" w:cs="Calibri" w:eastAsia="Calibri" w:hAnsi="Calibri"/>
          <w:rtl w:val="0"/>
        </w:rPr>
        <w:t xml:space="preserve">Creativity is a great option for your sense of wellbeing and mood. This does not mean you must write a novel or do some painting, but you could </w:t>
      </w:r>
      <w:hyperlink r:id="rId17">
        <w:r w:rsidDel="00000000" w:rsidR="00000000" w:rsidRPr="00000000">
          <w:rPr>
            <w:rFonts w:ascii="Calibri" w:cs="Calibri" w:eastAsia="Calibri" w:hAnsi="Calibri"/>
            <w:color w:val="1155cc"/>
            <w:u w:val="single"/>
            <w:rtl w:val="0"/>
          </w:rPr>
          <w:t xml:space="preserve">explore creative ideas</w:t>
        </w:r>
      </w:hyperlink>
      <w:r w:rsidDel="00000000" w:rsidR="00000000" w:rsidRPr="00000000">
        <w:rPr>
          <w:rFonts w:ascii="Calibri" w:cs="Calibri" w:eastAsia="Calibri" w:hAnsi="Calibri"/>
          <w:rtl w:val="0"/>
        </w:rPr>
        <w:t xml:space="preserve"> you can complete at home using your skill level. It could be cooking a new recipe, knitting, or making a collage. Find something that will engage your mind to ensure you’re not bored. When you complete something unique, every time you see the item, you will feel better about yourself.</w:t>
      </w:r>
      <w:r w:rsidDel="00000000" w:rsidR="00000000" w:rsidRPr="00000000">
        <w:rPr>
          <w:rtl w:val="0"/>
        </w:rPr>
      </w:r>
    </w:p>
    <w:p w:rsidR="00000000" w:rsidDel="00000000" w:rsidP="00000000" w:rsidRDefault="00000000" w:rsidRPr="00000000" w14:paraId="00000011">
      <w:pPr>
        <w:spacing w:after="240" w:before="240" w:line="392.72727272727275" w:lineRule="auto"/>
        <w:rPr>
          <w:rFonts w:ascii="Calibri" w:cs="Calibri" w:eastAsia="Calibri" w:hAnsi="Calibri"/>
          <w:b w:val="1"/>
        </w:rPr>
      </w:pPr>
      <w:r w:rsidDel="00000000" w:rsidR="00000000" w:rsidRPr="00000000">
        <w:rPr>
          <w:rFonts w:ascii="Calibri" w:cs="Calibri" w:eastAsia="Calibri" w:hAnsi="Calibri"/>
          <w:b w:val="1"/>
          <w:rtl w:val="0"/>
        </w:rPr>
        <w:t xml:space="preserve">Meditate</w:t>
      </w:r>
    </w:p>
    <w:p w:rsidR="00000000" w:rsidDel="00000000" w:rsidP="00000000" w:rsidRDefault="00000000" w:rsidRPr="00000000" w14:paraId="00000012">
      <w:pPr>
        <w:spacing w:after="240" w:before="240" w:line="392.72727272727275" w:lineRule="auto"/>
        <w:rPr>
          <w:rFonts w:ascii="Calibri" w:cs="Calibri" w:eastAsia="Calibri" w:hAnsi="Calibri"/>
        </w:rPr>
      </w:pPr>
      <w:r w:rsidDel="00000000" w:rsidR="00000000" w:rsidRPr="00000000">
        <w:rPr>
          <w:rFonts w:ascii="Calibri" w:cs="Calibri" w:eastAsia="Calibri" w:hAnsi="Calibri"/>
          <w:rtl w:val="0"/>
        </w:rPr>
        <w:t xml:space="preserve">You don’t need much time for this as you can reserve 5 to 10 minutes each day. This can make you feel happier, calmer, and more focused. You don’t need equipment to start meditating, and it’s free for everyone. Most people notice short-term benefits like less anxiety, improved circulation, and lower blood cortisol levels. Also, meditation can promote feelings of peace and well-being.</w:t>
      </w:r>
      <w:r w:rsidDel="00000000" w:rsidR="00000000" w:rsidRPr="00000000">
        <w:rPr>
          <w:rtl w:val="0"/>
        </w:rPr>
      </w:r>
    </w:p>
    <w:p w:rsidR="00000000" w:rsidDel="00000000" w:rsidP="00000000" w:rsidRDefault="00000000" w:rsidRPr="00000000" w14:paraId="00000013">
      <w:pPr>
        <w:spacing w:after="240" w:before="240" w:line="392.72727272727275" w:lineRule="auto"/>
        <w:rPr>
          <w:rFonts w:ascii="Calibri" w:cs="Calibri" w:eastAsia="Calibri" w:hAnsi="Calibri"/>
          <w:b w:val="1"/>
        </w:rPr>
      </w:pPr>
      <w:r w:rsidDel="00000000" w:rsidR="00000000" w:rsidRPr="00000000">
        <w:rPr>
          <w:rFonts w:ascii="Calibri" w:cs="Calibri" w:eastAsia="Calibri" w:hAnsi="Calibri"/>
          <w:b w:val="1"/>
          <w:rtl w:val="0"/>
        </w:rPr>
        <w:t xml:space="preserve">Conclusion</w:t>
      </w:r>
    </w:p>
    <w:p w:rsidR="00000000" w:rsidDel="00000000" w:rsidP="00000000" w:rsidRDefault="00000000" w:rsidRPr="00000000" w14:paraId="00000014">
      <w:pPr>
        <w:spacing w:after="240" w:before="240" w:line="392.72727272727275" w:lineRule="auto"/>
        <w:rPr>
          <w:rFonts w:ascii="Calibri" w:cs="Calibri" w:eastAsia="Calibri" w:hAnsi="Calibri"/>
        </w:rPr>
      </w:pPr>
      <w:r w:rsidDel="00000000" w:rsidR="00000000" w:rsidRPr="00000000">
        <w:rPr>
          <w:rFonts w:ascii="Calibri" w:cs="Calibri" w:eastAsia="Calibri" w:hAnsi="Calibri"/>
          <w:rtl w:val="0"/>
        </w:rPr>
        <w:t xml:space="preserve">There are different ways you can improve your experiences in life. This includes working on your mental and physical health for an all-around wellness experience. Explore ideas like meditation and also seek counseling if you’re stressed or going through a mental health issue.</w:t>
      </w:r>
    </w:p>
    <w:p w:rsidR="00000000" w:rsidDel="00000000" w:rsidP="00000000" w:rsidRDefault="00000000" w:rsidRPr="00000000" w14:paraId="00000015">
      <w:pPr>
        <w:rPr>
          <w:rFonts w:ascii="Calibri" w:cs="Calibri" w:eastAsia="Calibri" w:hAnsi="Calibri"/>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health.gov/myhealthfinder/topics/everyday-healthy-living/mental-health-and-relationships/get-enough-sleep" TargetMode="External"/><Relationship Id="rId10" Type="http://schemas.openxmlformats.org/officeDocument/2006/relationships/hyperlink" Target="https://www.patientfirst.com/blog/10-tips-to-boost-your-mood" TargetMode="External"/><Relationship Id="rId13" Type="http://schemas.openxmlformats.org/officeDocument/2006/relationships/hyperlink" Target="https://www.psychiatry.org/patients-families/what-is-mental-illness" TargetMode="External"/><Relationship Id="rId12" Type="http://schemas.openxmlformats.org/officeDocument/2006/relationships/hyperlink" Target="https://www.healthline.com/health/sleeping-difficult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verywellmind.com/what-to-do-when-you-have-no-motivation-4796954" TargetMode="External"/><Relationship Id="rId15" Type="http://schemas.openxmlformats.org/officeDocument/2006/relationships/hyperlink" Target="https://time.com/4474874/exercise-fitness-workouts/" TargetMode="External"/><Relationship Id="rId14" Type="http://schemas.openxmlformats.org/officeDocument/2006/relationships/hyperlink" Target="https://www.wgu.edu/online-it-degrees/masters-programs.html" TargetMode="External"/><Relationship Id="rId17" Type="http://schemas.openxmlformats.org/officeDocument/2006/relationships/hyperlink" Target="https://brightwatergroup.com/news-articles/5-big-benefits-of-creative-expression/" TargetMode="External"/><Relationship Id="rId16" Type="http://schemas.openxmlformats.org/officeDocument/2006/relationships/hyperlink" Target="http://thunderfitnesstraining.com/"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pexels.com/@mastercowley?utm_content=attributionCopyText&amp;utm_medium=referral&amp;utm_source=pexels" TargetMode="External"/><Relationship Id="rId8" Type="http://schemas.openxmlformats.org/officeDocument/2006/relationships/hyperlink" Target="https://www.pexels.com/photo/woman-slicing-gourd-1153369/?utm_content=attributionCopyText&amp;utm_medium=referral&amp;utm_source=pex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